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4" w:type="dxa"/>
        <w:tblInd w:w="93" w:type="dxa"/>
        <w:tblLook w:val="04A0" w:firstRow="1" w:lastRow="0" w:firstColumn="1" w:lastColumn="0" w:noHBand="0" w:noVBand="1"/>
      </w:tblPr>
      <w:tblGrid>
        <w:gridCol w:w="867"/>
        <w:gridCol w:w="2409"/>
        <w:gridCol w:w="4677"/>
        <w:gridCol w:w="873"/>
        <w:gridCol w:w="375"/>
        <w:gridCol w:w="1329"/>
        <w:gridCol w:w="1643"/>
        <w:gridCol w:w="2151"/>
      </w:tblGrid>
      <w:tr w:rsidR="00A76EC9" w:rsidRPr="00A76EC9" w:rsidTr="001C2735">
        <w:trPr>
          <w:trHeight w:val="645"/>
        </w:trPr>
        <w:tc>
          <w:tcPr>
            <w:tcW w:w="14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b/>
                <w:bCs/>
                <w:noProof/>
                <w:lang w:eastAsia="uk-UA"/>
              </w:rPr>
              <w:t>Забезпеченість лікарськими засобами та медичними виробами, закупленими за кошти державного бюджету в межах виконання бюджетної програми КПКВ 2301400 "Забезпечення медичних заходів окремих державних програм та комплексних заходів програмного характеру"</w:t>
            </w:r>
          </w:p>
        </w:tc>
      </w:tr>
      <w:tr w:rsidR="00A76EC9" w:rsidRPr="00A76EC9" w:rsidTr="001C2735">
        <w:trPr>
          <w:trHeight w:val="750"/>
        </w:trPr>
        <w:tc>
          <w:tcPr>
            <w:tcW w:w="14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b/>
                <w:bCs/>
                <w:noProof/>
                <w:lang w:eastAsia="uk-UA"/>
              </w:rPr>
              <w:t xml:space="preserve">за напрямом Закупівля лікарських засобів та виробів медичного призначення для лікування дітей, хворих на онкологічніта онкогематологічні захворювання (лікарські засоби) </w:t>
            </w:r>
          </w:p>
        </w:tc>
      </w:tr>
      <w:tr w:rsidR="00A76EC9" w:rsidRPr="00A76EC9" w:rsidTr="00E00880">
        <w:trPr>
          <w:trHeight w:val="25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</w:p>
        </w:tc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EC9" w:rsidRPr="00A76EC9" w:rsidRDefault="00A76EC9" w:rsidP="00A7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lang w:eastAsia="uk-UA"/>
              </w:rPr>
            </w:pPr>
          </w:p>
        </w:tc>
      </w:tr>
      <w:tr w:rsidR="00A76EC9" w:rsidRPr="00A76EC9" w:rsidTr="00E00880">
        <w:trPr>
          <w:trHeight w:val="25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</w:p>
        </w:tc>
      </w:tr>
      <w:tr w:rsidR="00E00880" w:rsidRPr="006E42D9" w:rsidTr="00E00880">
        <w:trPr>
          <w:trHeight w:val="67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b/>
                <w:bCs/>
                <w:noProof/>
                <w:lang w:eastAsia="uk-UA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b/>
                <w:bCs/>
                <w:noProof/>
                <w:lang w:eastAsia="uk-UA"/>
              </w:rPr>
              <w:t>Міжнародна назва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b/>
                <w:bCs/>
                <w:noProof/>
                <w:lang w:eastAsia="uk-UA"/>
              </w:rPr>
              <w:t>Торговельна назва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>ОТРИМАНО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>Розподіл ЛЗ/ВМП по регіону/закладу (відповідно до наказу)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>НАЯВНІСТЬ</w:t>
            </w:r>
          </w:p>
        </w:tc>
      </w:tr>
      <w:tr w:rsidR="001C2735" w:rsidRPr="006E42D9" w:rsidTr="00E00880">
        <w:trPr>
          <w:trHeight w:val="67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uk-UA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uk-UA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>Кількість, од.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>№ Серії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>Кількість, од.</w:t>
            </w:r>
          </w:p>
        </w:tc>
      </w:tr>
      <w:tr w:rsidR="001C2735" w:rsidRPr="006E42D9" w:rsidTr="00E00880">
        <w:trPr>
          <w:trHeight w:val="54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Тейкопланін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Таргоцид, ліофілізат для розчину для інєкцій по 400мг.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А7432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160</w:t>
            </w:r>
          </w:p>
        </w:tc>
      </w:tr>
      <w:tr w:rsidR="001C2735" w:rsidRPr="006E42D9" w:rsidTr="00E00880">
        <w:trPr>
          <w:trHeight w:val="2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Тіогуанін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Ланвіс,табл по 40мг по 25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1 711 312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261</w:t>
            </w:r>
          </w:p>
        </w:tc>
      </w:tr>
      <w:tr w:rsidR="001C2735" w:rsidRPr="006E42D9" w:rsidTr="00E00880">
        <w:trPr>
          <w:trHeight w:val="28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Кальцію фолінат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Лейкофозин, розчин для інєкцій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77Т5011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74</w:t>
            </w:r>
          </w:p>
        </w:tc>
      </w:tr>
      <w:tr w:rsidR="001C2735" w:rsidRPr="006E42D9" w:rsidTr="00E00880">
        <w:trPr>
          <w:trHeight w:val="57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Посаконазол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Ноксафіл, суспензія оральна,40мг/мл по 105мл у флаконі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V01501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10</w:t>
            </w:r>
          </w:p>
        </w:tc>
      </w:tr>
      <w:tr w:rsidR="001C2735" w:rsidRPr="006E42D9" w:rsidTr="00E00880">
        <w:trPr>
          <w:trHeight w:val="55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Каспофугін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Кансидаз, ліофілізат для розчину для інфузій по 50мг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N027766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75</w:t>
            </w:r>
          </w:p>
        </w:tc>
      </w:tr>
      <w:tr w:rsidR="001C2735" w:rsidRPr="006E42D9" w:rsidTr="00E00880">
        <w:trPr>
          <w:trHeight w:val="5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Цитарабін 100мг.фл.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Цитозар Ліофілізат для розчину для інєкцій по 100мг.у фл.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4 380 104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0</w:t>
            </w:r>
          </w:p>
        </w:tc>
      </w:tr>
      <w:tr w:rsidR="001C2735" w:rsidRPr="006E42D9" w:rsidTr="00E00880">
        <w:trPr>
          <w:trHeight w:val="55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Аспарагіназа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 xml:space="preserve">Аспарагіназа 5000Медак, порошок для </w:t>
            </w:r>
            <w:bookmarkStart w:id="0" w:name="_GoBack"/>
            <w:bookmarkEnd w:id="0"/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розч.інєкцій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G160486Е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19</w:t>
            </w:r>
          </w:p>
        </w:tc>
      </w:tr>
      <w:tr w:rsidR="001C2735" w:rsidRPr="006E42D9" w:rsidTr="00E00880">
        <w:trPr>
          <w:trHeight w:val="56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 xml:space="preserve">Цитарабін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Алексан,розчин для інєкц. Та інфузій 50мг/мл 1000мг.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НЕ1593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26</w:t>
            </w:r>
          </w:p>
        </w:tc>
      </w:tr>
      <w:tr w:rsidR="001C2735" w:rsidRPr="006E42D9" w:rsidTr="00E00880">
        <w:trPr>
          <w:trHeight w:val="56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Цитарабін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Алексан,розчин для інєкц. Та інфузій 50мг/мл 1000мг.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НН0745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19</w:t>
            </w:r>
          </w:p>
        </w:tc>
      </w:tr>
      <w:tr w:rsidR="001C2735" w:rsidRPr="006E42D9" w:rsidTr="00E00880">
        <w:trPr>
          <w:trHeight w:val="2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Вінкристин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Вінкристин Тева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17В02МG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0</w:t>
            </w:r>
          </w:p>
        </w:tc>
      </w:tr>
      <w:tr w:rsidR="001C2735" w:rsidRPr="006E42D9" w:rsidTr="00E00880">
        <w:trPr>
          <w:trHeight w:val="41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Вориконазол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Вориконазол-Віста порошок для розчину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1603826D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28</w:t>
            </w:r>
          </w:p>
        </w:tc>
      </w:tr>
      <w:tr w:rsidR="001C2735" w:rsidRPr="006E42D9" w:rsidTr="006E42D9">
        <w:trPr>
          <w:trHeight w:val="2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Ленограстим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Граноцит34 ліофілізат для розчину для інєкцій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7S1FN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0</w:t>
            </w:r>
          </w:p>
        </w:tc>
      </w:tr>
      <w:tr w:rsidR="001C2735" w:rsidRPr="006E42D9" w:rsidTr="00E00880">
        <w:trPr>
          <w:trHeight w:val="4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6-Меркаптопурин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Пури-нетол табл. По 50мг.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2 000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706 203,0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1270</w:t>
            </w:r>
          </w:p>
        </w:tc>
      </w:tr>
      <w:tr w:rsidR="001C2735" w:rsidRPr="006E42D9" w:rsidTr="00E00880">
        <w:trPr>
          <w:trHeight w:val="4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Доксорубіцин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Доксорубіцин-Тева,концент. для розч.для інф.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17В08КВ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0</w:t>
            </w:r>
          </w:p>
        </w:tc>
      </w:tr>
      <w:tr w:rsidR="001C2735" w:rsidRPr="006E42D9" w:rsidTr="00E00880">
        <w:trPr>
          <w:trHeight w:val="33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Етопозид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Етопозид-Тева,конц. Для розч.для інф.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16J17МЕ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29</w:t>
            </w:r>
          </w:p>
        </w:tc>
      </w:tr>
      <w:tr w:rsidR="001C2735" w:rsidRPr="006E42D9" w:rsidTr="00E00880">
        <w:trPr>
          <w:trHeight w:val="27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Етопозид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Етопозид-Тева,конц. Для розч.для інф.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17Н14КС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84</w:t>
            </w:r>
          </w:p>
        </w:tc>
      </w:tr>
      <w:tr w:rsidR="001C2735" w:rsidRPr="006E42D9" w:rsidTr="00132052">
        <w:trPr>
          <w:trHeight w:val="34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Колістиметатнатрію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Колістин Алвоген, порош.для розч. Для інєкц.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2 855 601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0</w:t>
            </w:r>
          </w:p>
        </w:tc>
      </w:tr>
      <w:tr w:rsidR="001C2735" w:rsidRPr="006E42D9" w:rsidTr="00132052">
        <w:trPr>
          <w:trHeight w:val="27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Колістиметатнатрію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Колістин Алвоген, порош.для розч. Для інєкц.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2 906 295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17</w:t>
            </w:r>
          </w:p>
        </w:tc>
      </w:tr>
      <w:tr w:rsidR="001C2735" w:rsidRPr="006E42D9" w:rsidTr="00E00880">
        <w:trPr>
          <w:trHeight w:val="46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Карбоплатин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Карбоплатин-Тева концетр.для розч. Для інєкц.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17D19LІ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0</w:t>
            </w:r>
          </w:p>
        </w:tc>
      </w:tr>
      <w:tr w:rsidR="001C2735" w:rsidRPr="006E42D9" w:rsidTr="00E00880">
        <w:trPr>
          <w:trHeight w:val="23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Дактиноміцин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Космеген ліовак,порош. Для розчину по 0,5г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W037440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9</w:t>
            </w:r>
          </w:p>
        </w:tc>
      </w:tr>
      <w:tr w:rsidR="001C2735" w:rsidRPr="006E42D9" w:rsidTr="00E00880">
        <w:trPr>
          <w:trHeight w:val="25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Метотрексат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Метотрексат-Тева розч.для інєкц. 100мг/мл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17В21МВ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16</w:t>
            </w:r>
          </w:p>
        </w:tc>
      </w:tr>
      <w:tr w:rsidR="001C2735" w:rsidRPr="006E42D9" w:rsidTr="00E00880">
        <w:trPr>
          <w:trHeight w:val="27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Метотрексат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Метотрексат-Тева розч.для інєкц. 100мг/мл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17В22LD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45</w:t>
            </w:r>
          </w:p>
        </w:tc>
      </w:tr>
      <w:tr w:rsidR="001C2735" w:rsidRPr="006E42D9" w:rsidTr="00E00880">
        <w:trPr>
          <w:trHeight w:val="5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Тейкопланін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Таргоцид, ліофілізат для розчину для інєкцій по 400мг.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А6253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8</w:t>
            </w:r>
          </w:p>
        </w:tc>
      </w:tr>
      <w:tr w:rsidR="001C2735" w:rsidRPr="006E42D9" w:rsidTr="00E00880">
        <w:trPr>
          <w:trHeight w:val="26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Месна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Уромітексан 400мг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7В345F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66</w:t>
            </w:r>
          </w:p>
        </w:tc>
      </w:tr>
      <w:tr w:rsidR="001C2735" w:rsidRPr="006E42D9" w:rsidTr="00E00880">
        <w:trPr>
          <w:trHeight w:val="42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Цитарабін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Цитозар Ліофілізат для розчину для інєкцій по 100мг.у фл.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7 385 023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300</w:t>
            </w:r>
          </w:p>
        </w:tc>
      </w:tr>
      <w:tr w:rsidR="001C2735" w:rsidRPr="006E42D9" w:rsidTr="00E00880">
        <w:trPr>
          <w:trHeight w:val="18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Цефепім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Цебопім, порошок для розч.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40617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101</w:t>
            </w:r>
          </w:p>
        </w:tc>
      </w:tr>
      <w:tr w:rsidR="001C2735" w:rsidRPr="006E42D9" w:rsidTr="00E00880">
        <w:trPr>
          <w:trHeight w:val="21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Циклофосфамід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Ендоксан 1г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7F121В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101</w:t>
            </w:r>
          </w:p>
        </w:tc>
      </w:tr>
      <w:tr w:rsidR="001C2735" w:rsidRPr="006E42D9" w:rsidTr="00E00880">
        <w:trPr>
          <w:trHeight w:val="21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Еритропоетин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Рекормон,розч. Для інєк. По 30000МО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Н0641Н01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43</w:t>
            </w:r>
          </w:p>
        </w:tc>
      </w:tr>
      <w:tr w:rsidR="001C2735" w:rsidRPr="006E42D9" w:rsidTr="00E00880">
        <w:trPr>
          <w:trHeight w:val="2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Доксорубіцин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Доксорубіцин-Тева,концент. для розч.для інф.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17К16QG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25</w:t>
            </w:r>
          </w:p>
        </w:tc>
      </w:tr>
      <w:tr w:rsidR="001C2735" w:rsidRPr="006E42D9" w:rsidTr="00E00880">
        <w:trPr>
          <w:trHeight w:val="27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 xml:space="preserve">Ертапенем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Інванз ліофілізат для розчину для інєкц.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N019307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110</w:t>
            </w:r>
          </w:p>
        </w:tc>
      </w:tr>
      <w:tr w:rsidR="001C2735" w:rsidRPr="006E42D9" w:rsidTr="00132052">
        <w:trPr>
          <w:trHeight w:val="19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Імуноглобулін людини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Октагам 10% розчин для інфузій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М811С8544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88</w:t>
            </w:r>
          </w:p>
        </w:tc>
      </w:tr>
      <w:tr w:rsidR="001C2735" w:rsidRPr="006E42D9" w:rsidTr="00132052">
        <w:trPr>
          <w:trHeight w:val="21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Ритуксимаб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Ритуксим, концентрат для розч.по 100мг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Н0257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18</w:t>
            </w:r>
          </w:p>
        </w:tc>
      </w:tr>
      <w:tr w:rsidR="001C2735" w:rsidRPr="006E42D9" w:rsidTr="00E00880">
        <w:trPr>
          <w:trHeight w:val="28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Ритуксимаб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Ритуксим, концентрат для розч.по 500мг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Н0921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17</w:t>
            </w:r>
          </w:p>
        </w:tc>
      </w:tr>
      <w:tr w:rsidR="001C2735" w:rsidRPr="006E42D9" w:rsidTr="00E00880">
        <w:trPr>
          <w:trHeight w:val="38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Посаконазол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Ноксафіл, суспензія оральна,40мг/мл по 105мл у флаконі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V01402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2</w:t>
            </w:r>
          </w:p>
        </w:tc>
      </w:tr>
      <w:tr w:rsidR="001C2735" w:rsidRPr="006E42D9" w:rsidTr="00E00880">
        <w:trPr>
          <w:trHeight w:val="43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Каспофугін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Кансидаз, ліофілізат для розчину для інфузій по 50мг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R000859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263</w:t>
            </w:r>
          </w:p>
        </w:tc>
      </w:tr>
      <w:tr w:rsidR="001C2735" w:rsidRPr="006E42D9" w:rsidTr="00E00880">
        <w:trPr>
          <w:trHeight w:val="37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Метотрексат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Метотрексат-Тева розч.для інєкц. 100мг/мл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285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НХ9320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266</w:t>
            </w:r>
          </w:p>
        </w:tc>
      </w:tr>
      <w:tr w:rsidR="001C2735" w:rsidRPr="006E42D9" w:rsidTr="00E00880">
        <w:trPr>
          <w:trHeight w:val="3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Ондансетрон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Еместрон-Здоровя розч. д/ін. 2мг/мл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250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30 618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66</w:t>
            </w:r>
          </w:p>
        </w:tc>
      </w:tr>
      <w:tr w:rsidR="001C2735" w:rsidRPr="006E42D9" w:rsidTr="00E00880">
        <w:trPr>
          <w:trHeight w:val="2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Метотрексат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Метотрексат-Тева розч.для інєкц. 10мг/мл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219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НХ9320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219</w:t>
            </w:r>
          </w:p>
        </w:tc>
      </w:tr>
      <w:tr w:rsidR="001C2735" w:rsidRPr="006E42D9" w:rsidTr="00E00880">
        <w:trPr>
          <w:trHeight w:val="4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Цитарабін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Цитозар Ліофілізат для розчину для інєкцій по 100мг.у фл.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7 385 036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147</w:t>
            </w:r>
          </w:p>
        </w:tc>
      </w:tr>
      <w:tr w:rsidR="001C2735" w:rsidRPr="006E42D9" w:rsidTr="00E00880">
        <w:trPr>
          <w:trHeight w:val="36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Імуноглобулін людини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Октагам 10% розчин для інфузій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К823А8541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166</w:t>
            </w:r>
          </w:p>
        </w:tc>
      </w:tr>
      <w:tr w:rsidR="001C2735" w:rsidRPr="006E42D9" w:rsidTr="00E00880">
        <w:trPr>
          <w:trHeight w:val="2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Кальцію фолінат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Лейкофозин, розчин для інєкцій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77Т5013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45</w:t>
            </w:r>
          </w:p>
        </w:tc>
      </w:tr>
      <w:tr w:rsidR="001C2735" w:rsidRPr="006E42D9" w:rsidTr="00E00880">
        <w:trPr>
          <w:trHeight w:val="2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Тіогуанін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Ланвіс,табл по 40мг по 25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350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1 805 919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350</w:t>
            </w:r>
          </w:p>
        </w:tc>
      </w:tr>
      <w:tr w:rsidR="001C2735" w:rsidRPr="006E42D9" w:rsidTr="00E00880">
        <w:trPr>
          <w:trHeight w:val="24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Ленограстим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Граноцит34 ліофілізат для розчину для інєкцій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8S427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153</w:t>
            </w:r>
          </w:p>
        </w:tc>
      </w:tr>
      <w:tr w:rsidR="001C2735" w:rsidRPr="006E42D9" w:rsidTr="00E00880">
        <w:trPr>
          <w:trHeight w:val="2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Доксорубіцин-Тева,концент. для розч.для інф.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17К16QМ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12</w:t>
            </w:r>
          </w:p>
        </w:tc>
      </w:tr>
      <w:tr w:rsidR="001C2735" w:rsidRPr="006E42D9" w:rsidTr="00E00880">
        <w:trPr>
          <w:trHeight w:val="26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Пег-філгстим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10 718,0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21</w:t>
            </w:r>
          </w:p>
        </w:tc>
      </w:tr>
      <w:tr w:rsidR="001C2735" w:rsidRPr="006E42D9" w:rsidTr="00E00880">
        <w:trPr>
          <w:trHeight w:val="27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цисплатин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SB2621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15</w:t>
            </w:r>
          </w:p>
        </w:tc>
      </w:tr>
      <w:tr w:rsidR="001C2735" w:rsidRPr="006E42D9" w:rsidTr="00132052">
        <w:trPr>
          <w:trHeight w:val="46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Цитозар Ліофілізат для розчину для інєкцій по 1000мг.у фл.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84F5024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C9" w:rsidRPr="00A76EC9" w:rsidRDefault="00A76EC9" w:rsidP="00A7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57</w:t>
            </w:r>
          </w:p>
        </w:tc>
      </w:tr>
      <w:tr w:rsidR="00E00880" w:rsidRPr="006E42D9" w:rsidTr="00132052">
        <w:trPr>
          <w:trHeight w:val="27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Імуноглобулін людини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Октагам 10% розчин для інфузій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К826А8545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135</w:t>
            </w:r>
          </w:p>
        </w:tc>
      </w:tr>
      <w:tr w:rsidR="00E00880" w:rsidRPr="006E42D9" w:rsidTr="00132052">
        <w:trPr>
          <w:trHeight w:val="26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Уромітексан 400мг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7К387D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30</w:t>
            </w:r>
          </w:p>
        </w:tc>
      </w:tr>
      <w:tr w:rsidR="00E00880" w:rsidRPr="006E42D9" w:rsidTr="00E00880">
        <w:trPr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EC9" w:rsidRPr="00A76EC9" w:rsidRDefault="00A76EC9" w:rsidP="00A76E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Вориконазол-Віста порошок для розчину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18G256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C9" w:rsidRPr="00A76EC9" w:rsidRDefault="00A76EC9" w:rsidP="00A7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uk-UA"/>
              </w:rPr>
            </w:pPr>
            <w:r w:rsidRPr="00A76EC9">
              <w:rPr>
                <w:rFonts w:ascii="Times New Roman" w:eastAsia="Times New Roman" w:hAnsi="Times New Roman" w:cs="Times New Roman"/>
                <w:noProof/>
                <w:lang w:eastAsia="uk-UA"/>
              </w:rPr>
              <w:t>13</w:t>
            </w:r>
          </w:p>
        </w:tc>
      </w:tr>
    </w:tbl>
    <w:p w:rsidR="00C356B1" w:rsidRPr="006E42D9" w:rsidRDefault="00C356B1">
      <w:pPr>
        <w:rPr>
          <w:rFonts w:ascii="Times New Roman" w:hAnsi="Times New Roman" w:cs="Times New Roman"/>
          <w:noProof/>
        </w:rPr>
      </w:pPr>
    </w:p>
    <w:sectPr w:rsidR="00C356B1" w:rsidRPr="006E42D9" w:rsidSect="00A76EC9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C9"/>
    <w:rsid w:val="00132052"/>
    <w:rsid w:val="001C2735"/>
    <w:rsid w:val="005D7BF8"/>
    <w:rsid w:val="006E42D9"/>
    <w:rsid w:val="00A76EC9"/>
    <w:rsid w:val="00C356B1"/>
    <w:rsid w:val="00E00880"/>
    <w:rsid w:val="00F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2018-12-11T13:43:00Z</dcterms:created>
  <dcterms:modified xsi:type="dcterms:W3CDTF">2018-12-11T13:43:00Z</dcterms:modified>
</cp:coreProperties>
</file>